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A1" w:rsidRDefault="005253BC">
      <w:pPr>
        <w:spacing w:line="57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2B4302">
        <w:rPr>
          <w:rFonts w:ascii="Times New Roman" w:eastAsia="方正黑体_GBK" w:hAnsi="Times New Roman" w:cs="Times New Roman" w:hint="eastAsia"/>
          <w:sz w:val="32"/>
          <w:szCs w:val="32"/>
        </w:rPr>
        <w:t>4</w:t>
      </w:r>
    </w:p>
    <w:p w:rsidR="00C06EA1" w:rsidRDefault="00C06EA1">
      <w:pPr>
        <w:spacing w:line="57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4A3B2D" w:rsidRDefault="004A3B2D" w:rsidP="002B4302">
      <w:pPr>
        <w:spacing w:line="57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4A3B2D">
        <w:rPr>
          <w:rFonts w:ascii="Times New Roman" w:eastAsia="方正小标宋_GBK" w:hAnsi="Times New Roman" w:cs="Times New Roman" w:hint="eastAsia"/>
          <w:b/>
          <w:sz w:val="44"/>
          <w:szCs w:val="44"/>
        </w:rPr>
        <w:t>全省百万城乡建设职工职业技能竞赛</w:t>
      </w:r>
      <w:r w:rsidR="002B4302" w:rsidRPr="002B4302">
        <w:rPr>
          <w:rFonts w:ascii="Times New Roman" w:eastAsia="方正小标宋_GBK" w:hAnsi="Times New Roman" w:cs="Times New Roman" w:hint="eastAsia"/>
          <w:b/>
          <w:sz w:val="44"/>
          <w:szCs w:val="44"/>
        </w:rPr>
        <w:t>“新点杯”建筑工程</w:t>
      </w:r>
      <w:r w:rsidR="00BA6778">
        <w:rPr>
          <w:rFonts w:ascii="Times New Roman" w:eastAsia="方正小标宋_GBK" w:hAnsi="Times New Roman" w:cs="Times New Roman" w:hint="eastAsia"/>
          <w:b/>
          <w:sz w:val="44"/>
          <w:szCs w:val="44"/>
        </w:rPr>
        <w:t>电子</w:t>
      </w:r>
      <w:r w:rsidR="002B4302" w:rsidRPr="002B4302">
        <w:rPr>
          <w:rFonts w:ascii="Times New Roman" w:eastAsia="方正小标宋_GBK" w:hAnsi="Times New Roman" w:cs="Times New Roman" w:hint="eastAsia"/>
          <w:b/>
          <w:sz w:val="44"/>
          <w:szCs w:val="44"/>
        </w:rPr>
        <w:t>交易决赛</w:t>
      </w:r>
      <w:r w:rsidR="00BA6778">
        <w:rPr>
          <w:rFonts w:ascii="Times New Roman" w:eastAsia="方正小标宋_GBK" w:hAnsi="Times New Roman" w:cs="Times New Roman" w:hint="eastAsia"/>
          <w:b/>
          <w:sz w:val="44"/>
          <w:szCs w:val="44"/>
        </w:rPr>
        <w:t>成绩前</w:t>
      </w:r>
      <w:r w:rsidR="008B6100">
        <w:rPr>
          <w:rFonts w:ascii="Times New Roman" w:eastAsia="方正小标宋_GBK" w:hAnsi="Times New Roman" w:cs="Times New Roman" w:hint="eastAsia"/>
          <w:b/>
          <w:sz w:val="44"/>
          <w:szCs w:val="44"/>
        </w:rPr>
        <w:t>二十</w:t>
      </w:r>
      <w:r w:rsidR="002B4302" w:rsidRPr="002B4302">
        <w:rPr>
          <w:rFonts w:ascii="Times New Roman" w:eastAsia="方正小标宋_GBK" w:hAnsi="Times New Roman" w:cs="Times New Roman" w:hint="eastAsia"/>
          <w:b/>
          <w:sz w:val="44"/>
          <w:szCs w:val="44"/>
        </w:rPr>
        <w:t>名代</w:t>
      </w:r>
    </w:p>
    <w:p w:rsidR="00C06EA1" w:rsidRDefault="002B4302" w:rsidP="002B4302">
      <w:pPr>
        <w:spacing w:line="57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2B4302">
        <w:rPr>
          <w:rFonts w:ascii="Times New Roman" w:eastAsia="方正小标宋_GBK" w:hAnsi="Times New Roman" w:cs="Times New Roman" w:hint="eastAsia"/>
          <w:b/>
          <w:sz w:val="44"/>
          <w:szCs w:val="44"/>
        </w:rPr>
        <w:t>表队的参赛人员名单</w:t>
      </w:r>
      <w:r w:rsidR="008A14C2">
        <w:rPr>
          <w:rFonts w:ascii="Times New Roman" w:eastAsia="方正小标宋_GBK" w:hAnsi="Times New Roman" w:cs="Times New Roman" w:hint="eastAsia"/>
          <w:b/>
          <w:sz w:val="44"/>
          <w:szCs w:val="44"/>
        </w:rPr>
        <w:t>（</w:t>
      </w:r>
      <w:r w:rsidR="008A14C2">
        <w:rPr>
          <w:rFonts w:ascii="Times New Roman" w:eastAsia="方正小标宋_GBK" w:hAnsi="Times New Roman" w:cs="Times New Roman" w:hint="eastAsia"/>
          <w:b/>
          <w:sz w:val="44"/>
          <w:szCs w:val="44"/>
        </w:rPr>
        <w:t>2022</w:t>
      </w:r>
      <w:r w:rsidR="008A14C2">
        <w:rPr>
          <w:rFonts w:ascii="Times New Roman" w:eastAsia="方正小标宋_GBK" w:hAnsi="Times New Roman" w:cs="Times New Roman" w:hint="eastAsia"/>
          <w:b/>
          <w:sz w:val="44"/>
          <w:szCs w:val="44"/>
        </w:rPr>
        <w:t>年）</w:t>
      </w:r>
    </w:p>
    <w:p w:rsidR="008A14C2" w:rsidRDefault="008A14C2" w:rsidP="002B4302">
      <w:pPr>
        <w:spacing w:line="57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8A14C2" w:rsidRPr="008A14C2" w:rsidRDefault="008A14C2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第一名：</w:t>
      </w:r>
      <w:proofErr w:type="gramStart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郁</w:t>
      </w:r>
      <w:proofErr w:type="gramEnd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琴、高  原、杨  云（江苏润泰工程项目管理咨询有限公司）</w:t>
      </w:r>
    </w:p>
    <w:p w:rsidR="008A14C2" w:rsidRPr="008A14C2" w:rsidRDefault="008A14C2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第二名：李  丽、李季环、薛佳鸿（江苏翔顺工程管理咨询有限公司）</w:t>
      </w:r>
    </w:p>
    <w:p w:rsidR="008A14C2" w:rsidRPr="008A14C2" w:rsidRDefault="008A14C2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第三名：陆冬</w:t>
      </w:r>
      <w:proofErr w:type="gramStart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冬</w:t>
      </w:r>
      <w:proofErr w:type="gramEnd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、杨登坤、杨梦云（江苏</w:t>
      </w:r>
      <w:proofErr w:type="gramStart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仁禾中衡工程</w:t>
      </w:r>
      <w:proofErr w:type="gramEnd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咨询房地产估价有限公司）</w:t>
      </w:r>
    </w:p>
    <w:p w:rsidR="008A14C2" w:rsidRPr="008A14C2" w:rsidRDefault="008A14C2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第四名：张  </w:t>
      </w:r>
      <w:proofErr w:type="gramStart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骥</w:t>
      </w:r>
      <w:proofErr w:type="gramEnd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（江苏建科工程咨询有限公司）、张</w:t>
      </w:r>
      <w:proofErr w:type="gramStart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啟</w:t>
      </w:r>
      <w:proofErr w:type="gramEnd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福（江苏中润工程建设咨询有限公司）、于牧萍（中建八局第三建设有限公司）</w:t>
      </w:r>
    </w:p>
    <w:p w:rsidR="008A14C2" w:rsidRPr="008A14C2" w:rsidRDefault="008A14C2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第五名：张晓艳、章添胜（如皋市城建工程项目管理有限公司）、朱轶群（南通</w:t>
      </w:r>
      <w:proofErr w:type="gramStart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皋</w:t>
      </w:r>
      <w:proofErr w:type="gramEnd"/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审工程项目管理有限公司）</w:t>
      </w:r>
    </w:p>
    <w:p w:rsidR="008A14C2" w:rsidRDefault="008A14C2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A14C2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第六名：朱静雯、刘先年、曹云龙（江苏邗建集团有限公司）</w:t>
      </w:r>
    </w:p>
    <w:p w:rsidR="008B6100" w:rsidRPr="008B6100" w:rsidRDefault="008B6100" w:rsidP="008A14C2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</w:p>
    <w:p w:rsidR="008B6100" w:rsidRPr="00FC7E0B" w:rsidRDefault="008B6100" w:rsidP="008B6100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第七名：李  扬、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鞠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进、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薛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阳（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泰州捷星建设项目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管理有限公司）</w:t>
      </w:r>
    </w:p>
    <w:p w:rsidR="008B6100" w:rsidRPr="00FC7E0B" w:rsidRDefault="008B6100" w:rsidP="008B6100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第八名：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潘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立、马 </w:t>
      </w:r>
      <w:bookmarkStart w:id="0" w:name="_GoBack"/>
      <w:bookmarkEnd w:id="0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骏（江苏城建校工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程咨询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有限公司）、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胥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元骏（常州</w:t>
      </w:r>
      <w:proofErr w:type="gramStart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诚誉工程</w:t>
      </w:r>
      <w:proofErr w:type="gramEnd"/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咨询有限公司）</w:t>
      </w:r>
    </w:p>
    <w:p w:rsidR="008B6100" w:rsidRPr="00FC7E0B" w:rsidRDefault="008B6100" w:rsidP="008B6100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第九名：徐亚新、魏水苹、王文俊（江苏唯诚建设咨询有限公司）</w:t>
      </w:r>
    </w:p>
    <w:p w:rsidR="008B6100" w:rsidRDefault="008B6100" w:rsidP="008B6100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FC7E0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第十名：王  涛、吴小雷、耿  雪（江苏信德工程管理咨询有限公司）</w:t>
      </w:r>
    </w:p>
    <w:p w:rsidR="008B6100" w:rsidRPr="00FC7E0B" w:rsidRDefault="008B6100" w:rsidP="008B6100">
      <w:pPr>
        <w:spacing w:line="570" w:lineRule="exact"/>
        <w:ind w:leftChars="304" w:left="1896" w:hangingChars="393" w:hanging="1258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</w:p>
    <w:p w:rsidR="008B6100" w:rsidRPr="008B6100" w:rsidRDefault="008B6100" w:rsidP="008B6100">
      <w:pPr>
        <w:spacing w:line="570" w:lineRule="exact"/>
        <w:ind w:leftChars="301" w:left="2088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第十一名：刘  朋、马家远、杨莉萍（江苏中瀚工程项目管理咨询有限公司）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第十二名：盛文玉、马  兵、王  萧（江苏中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瀚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工程项目管理咨询有限公司）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第十三名：陈遂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纾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、常云红、孔祥翔（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扬州筑苑工程招标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咨询有限公司）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第十四名：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薛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宇（江苏科正工程咨询有限公司）、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邱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力（江苏中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瀚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工程项目管理咨询有限公司）、王晓婉（江苏博智工程咨询有限公司）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第十五名：李  星、陈夫贵、杨士宇（江苏伟之达项目管理咨询有限公司）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第十六名：曹  斌、甘  雯（南京永平建设项目管理有限公司）、吕文博（江苏省设备成套股份有限公司）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第十七名：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糜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佳欣、吴  毅、张雨飞（苏州二建建筑集团有限公司）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第十八名：许  强、黄进忠、陈增贵（江苏正方工程项目管</w:t>
      </w: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理房地产评估有限公司）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第十九名：夏静静、刘漫漫、张瑞英（江苏天园项目管理集团有限公司）</w:t>
      </w:r>
    </w:p>
    <w:p w:rsidR="008B6100" w:rsidRPr="008B6100" w:rsidRDefault="008B6100" w:rsidP="008B6100">
      <w:pPr>
        <w:spacing w:line="570" w:lineRule="exact"/>
        <w:ind w:leftChars="303" w:left="2092" w:hangingChars="455" w:hanging="1456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第二十名：王  帅、肖  恩、徐心昱（中</w:t>
      </w:r>
      <w:proofErr w:type="gramStart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亿丰建设</w:t>
      </w:r>
      <w:proofErr w:type="gramEnd"/>
      <w:r w:rsidRPr="008B610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集团股份有限公司）</w:t>
      </w:r>
    </w:p>
    <w:p w:rsidR="008A14C2" w:rsidRPr="008B6100" w:rsidRDefault="008A14C2" w:rsidP="002B4302">
      <w:pPr>
        <w:spacing w:line="57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sectPr w:rsidR="008A14C2" w:rsidRPr="008B6100" w:rsidSect="00985F7D">
      <w:footerReference w:type="even" r:id="rId7"/>
      <w:footerReference w:type="default" r:id="rId8"/>
      <w:pgSz w:w="11906" w:h="16838"/>
      <w:pgMar w:top="1985" w:right="1474" w:bottom="1985" w:left="1588" w:header="1361" w:footer="1588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4" w:rsidRDefault="00795CD4">
      <w:r>
        <w:separator/>
      </w:r>
    </w:p>
  </w:endnote>
  <w:endnote w:type="continuationSeparator" w:id="0">
    <w:p w:rsidR="00795CD4" w:rsidRDefault="007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48374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85F7D" w:rsidRPr="00985F7D" w:rsidRDefault="00985F7D" w:rsidP="00985F7D">
        <w:pPr>
          <w:pStyle w:val="a4"/>
          <w:ind w:firstLineChars="200" w:firstLine="36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t>—</w:t>
        </w:r>
        <w:r w:rsidRPr="00985F7D">
          <w:rPr>
            <w:rFonts w:ascii="仿宋" w:eastAsia="仿宋" w:hAnsi="仿宋"/>
            <w:sz w:val="28"/>
            <w:szCs w:val="28"/>
          </w:rPr>
          <w:fldChar w:fldCharType="begin"/>
        </w:r>
        <w:r w:rsidRPr="00985F7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985F7D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12</w:t>
        </w:r>
        <w:r w:rsidRPr="00985F7D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/>
            <w:sz w:val="28"/>
            <w:szCs w:val="28"/>
          </w:rPr>
          <w:t>—</w:t>
        </w:r>
      </w:p>
    </w:sdtContent>
  </w:sdt>
  <w:p w:rsidR="00985F7D" w:rsidRDefault="00985F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38196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C06EA1" w:rsidRDefault="005253BC" w:rsidP="00985F7D">
        <w:pPr>
          <w:pStyle w:val="a4"/>
          <w:ind w:firstLineChars="4000" w:firstLine="720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985F7D" w:rsidRPr="00985F7D">
          <w:rPr>
            <w:rFonts w:ascii="仿宋" w:eastAsia="仿宋" w:hAnsi="仿宋"/>
            <w:noProof/>
            <w:sz w:val="28"/>
            <w:szCs w:val="28"/>
            <w:lang w:val="zh-CN"/>
          </w:rPr>
          <w:t>11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  <w:p w:rsidR="00C06EA1" w:rsidRDefault="00C06E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4" w:rsidRDefault="00795CD4">
      <w:r>
        <w:separator/>
      </w:r>
    </w:p>
  </w:footnote>
  <w:footnote w:type="continuationSeparator" w:id="0">
    <w:p w:rsidR="00795CD4" w:rsidRDefault="0079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TdkNDBmYWE3NzM4ZGZmOTY2ZjRmMTkxODRhMTkifQ=="/>
  </w:docVars>
  <w:rsids>
    <w:rsidRoot w:val="00A02CCD"/>
    <w:rsid w:val="00010BF6"/>
    <w:rsid w:val="00044472"/>
    <w:rsid w:val="0016494B"/>
    <w:rsid w:val="00175F62"/>
    <w:rsid w:val="001B4158"/>
    <w:rsid w:val="002B4302"/>
    <w:rsid w:val="002C0439"/>
    <w:rsid w:val="002C1ACF"/>
    <w:rsid w:val="00357D1D"/>
    <w:rsid w:val="00374D03"/>
    <w:rsid w:val="00377D81"/>
    <w:rsid w:val="0038765D"/>
    <w:rsid w:val="003A2BED"/>
    <w:rsid w:val="004A3B2D"/>
    <w:rsid w:val="005253BC"/>
    <w:rsid w:val="005403C5"/>
    <w:rsid w:val="00561179"/>
    <w:rsid w:val="00601C9E"/>
    <w:rsid w:val="00723717"/>
    <w:rsid w:val="00795CD4"/>
    <w:rsid w:val="007B02F7"/>
    <w:rsid w:val="007F04BC"/>
    <w:rsid w:val="008A14C2"/>
    <w:rsid w:val="008B1DF2"/>
    <w:rsid w:val="008B6100"/>
    <w:rsid w:val="008E62B3"/>
    <w:rsid w:val="008E671D"/>
    <w:rsid w:val="00985F7D"/>
    <w:rsid w:val="00A02CCD"/>
    <w:rsid w:val="00A2177C"/>
    <w:rsid w:val="00A709EB"/>
    <w:rsid w:val="00A73FE9"/>
    <w:rsid w:val="00AE14BD"/>
    <w:rsid w:val="00B301BF"/>
    <w:rsid w:val="00B763D2"/>
    <w:rsid w:val="00BA5FA6"/>
    <w:rsid w:val="00BA6778"/>
    <w:rsid w:val="00BB0008"/>
    <w:rsid w:val="00C06EA1"/>
    <w:rsid w:val="00CF7FD3"/>
    <w:rsid w:val="00DB2792"/>
    <w:rsid w:val="00E01002"/>
    <w:rsid w:val="00E569F4"/>
    <w:rsid w:val="00F72E34"/>
    <w:rsid w:val="00FB1C8B"/>
    <w:rsid w:val="42FE4767"/>
    <w:rsid w:val="5C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10</cp:revision>
  <cp:lastPrinted>2022-10-24T02:05:00Z</cp:lastPrinted>
  <dcterms:created xsi:type="dcterms:W3CDTF">2022-10-20T06:45:00Z</dcterms:created>
  <dcterms:modified xsi:type="dcterms:W3CDTF">2022-10-25T08:44:00Z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60642055FC9C44AFBA116EDB772815A4</vt:lpwstr>
  </property>
</Properties>
</file>